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7CB40" w14:textId="77777777" w:rsidR="00E72665" w:rsidRPr="00320EF4" w:rsidRDefault="00E9313B" w:rsidP="00320EF4">
      <w:pPr>
        <w:shd w:val="clear" w:color="auto" w:fill="FFFFFF"/>
        <w:spacing w:before="240"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Kontrolní list kritérií</w:t>
      </w:r>
      <w:r w:rsidR="00E72665" w:rsidRPr="00320EF4">
        <w:rPr>
          <w:color w:val="222222"/>
          <w:sz w:val="36"/>
          <w:szCs w:val="36"/>
        </w:rPr>
        <w:t xml:space="preserve"> pro posouzení administrativní fáze procesu souladu projektového záměru se SCLLD</w:t>
      </w:r>
    </w:p>
    <w:tbl>
      <w:tblPr>
        <w:tblW w:w="11230" w:type="dxa"/>
        <w:tblInd w:w="-2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919"/>
        <w:gridCol w:w="1446"/>
        <w:gridCol w:w="330"/>
        <w:gridCol w:w="416"/>
        <w:gridCol w:w="1362"/>
        <w:gridCol w:w="1562"/>
        <w:gridCol w:w="763"/>
        <w:gridCol w:w="7"/>
        <w:gridCol w:w="1012"/>
        <w:gridCol w:w="7"/>
        <w:gridCol w:w="2337"/>
        <w:gridCol w:w="196"/>
        <w:gridCol w:w="293"/>
      </w:tblGrid>
      <w:tr w:rsidR="00265873" w:rsidRPr="00BC31FE" w14:paraId="34FB0FB8" w14:textId="77777777" w:rsidTr="00CA5923">
        <w:trPr>
          <w:trHeight w:val="397"/>
        </w:trPr>
        <w:tc>
          <w:tcPr>
            <w:tcW w:w="327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516D39D4" w14:textId="2DE8046F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Název a číslo výzvy MAS</w:t>
            </w:r>
          </w:p>
        </w:tc>
        <w:tc>
          <w:tcPr>
            <w:tcW w:w="7955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506337" w14:textId="25D4DE01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Výzva č. 5</w:t>
            </w:r>
            <w:r w:rsidRPr="00A644D9">
              <w:rPr>
                <w:rFonts w:eastAsia="Times New Roman"/>
                <w:color w:val="000000"/>
              </w:rPr>
              <w:t xml:space="preserve"> - OP TAK</w:t>
            </w:r>
          </w:p>
        </w:tc>
      </w:tr>
      <w:tr w:rsidR="00265873" w:rsidRPr="00BC31FE" w14:paraId="39525823" w14:textId="77777777" w:rsidTr="00CA5923">
        <w:trPr>
          <w:trHeight w:val="397"/>
        </w:trPr>
        <w:tc>
          <w:tcPr>
            <w:tcW w:w="327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1E96DE69" w14:textId="560D61A7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Název a číslo výzvy ŘO</w:t>
            </w:r>
            <w:r>
              <w:rPr>
                <w:rFonts w:eastAsia="Times New Roman"/>
                <w:color w:val="000000"/>
              </w:rPr>
              <w:t xml:space="preserve"> OP TAK</w:t>
            </w:r>
          </w:p>
        </w:tc>
        <w:tc>
          <w:tcPr>
            <w:tcW w:w="7955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F3072" w14:textId="6B90A43C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01_2</w:t>
            </w:r>
            <w:r>
              <w:rPr>
                <w:rFonts w:eastAsia="Times New Roman"/>
                <w:color w:val="000000"/>
              </w:rPr>
              <w:t>6</w:t>
            </w:r>
            <w:r w:rsidRPr="00A644D9">
              <w:rPr>
                <w:rFonts w:eastAsia="Times New Roman"/>
                <w:color w:val="000000"/>
              </w:rPr>
              <w:t>_0</w:t>
            </w:r>
            <w:r>
              <w:rPr>
                <w:rFonts w:eastAsia="Times New Roman"/>
                <w:color w:val="000000"/>
              </w:rPr>
              <w:t>93</w:t>
            </w:r>
            <w:r w:rsidRPr="00A644D9">
              <w:rPr>
                <w:rFonts w:eastAsia="Times New Roman"/>
                <w:color w:val="000000"/>
              </w:rPr>
              <w:t xml:space="preserve"> </w:t>
            </w:r>
            <w:r w:rsidRPr="00B350AB">
              <w:rPr>
                <w:rFonts w:eastAsia="Times New Roman"/>
                <w:color w:val="000000"/>
              </w:rPr>
              <w:t>Technologie pro MAS (CLLD) - výzva II.</w:t>
            </w:r>
          </w:p>
        </w:tc>
      </w:tr>
      <w:tr w:rsidR="00265873" w:rsidRPr="00BC31FE" w14:paraId="15D309E9" w14:textId="77777777" w:rsidTr="00CA5923">
        <w:trPr>
          <w:trHeight w:val="397"/>
        </w:trPr>
        <w:tc>
          <w:tcPr>
            <w:tcW w:w="327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2DCDF0D1" w14:textId="26F987F6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žadatele</w:t>
            </w:r>
          </w:p>
        </w:tc>
        <w:tc>
          <w:tcPr>
            <w:tcW w:w="7955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09C436A" w14:textId="77777777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265873" w:rsidRPr="00BC31FE" w14:paraId="65FB9C65" w14:textId="77777777" w:rsidTr="00CA5923">
        <w:trPr>
          <w:trHeight w:val="397"/>
        </w:trPr>
        <w:tc>
          <w:tcPr>
            <w:tcW w:w="327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55705F75" w14:textId="65B9A165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projektu</w:t>
            </w:r>
          </w:p>
        </w:tc>
        <w:tc>
          <w:tcPr>
            <w:tcW w:w="7955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30AF23B" w14:textId="77777777" w:rsidR="00265873" w:rsidRPr="00BC31FE" w:rsidRDefault="00265873" w:rsidP="00265873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E9313B" w:rsidRPr="00BC31FE" w14:paraId="6A7C4D79" w14:textId="77777777" w:rsidTr="00CA5923">
        <w:trPr>
          <w:gridAfter w:val="1"/>
          <w:wAfter w:w="293" w:type="dxa"/>
          <w:trHeight w:val="315"/>
        </w:trPr>
        <w:tc>
          <w:tcPr>
            <w:tcW w:w="580" w:type="dxa"/>
            <w:tcBorders>
              <w:top w:val="nil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270BFE93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1232084D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24751C9C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46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3BD74DB6" w14:textId="77777777" w:rsidR="00E9313B" w:rsidRPr="00BC31FE" w:rsidRDefault="00E9313B" w:rsidP="00BC31FE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4DCD0C11" w14:textId="77777777" w:rsidR="00E9313B" w:rsidRPr="00BC31FE" w:rsidRDefault="00E9313B" w:rsidP="00BC31FE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2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4E54D6EB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3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27C5E10B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6D573D82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46DF8E40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096107FE" w14:textId="77777777" w:rsidR="00E9313B" w:rsidRPr="00BC31FE" w:rsidRDefault="00E9313B" w:rsidP="00BC31F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C31F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313B" w:rsidRPr="00BC31FE" w14:paraId="5AD18C2C" w14:textId="77777777" w:rsidTr="00CA5923">
        <w:trPr>
          <w:gridAfter w:val="2"/>
          <w:wAfter w:w="489" w:type="dxa"/>
          <w:trHeight w:val="330"/>
        </w:trPr>
        <w:tc>
          <w:tcPr>
            <w:tcW w:w="738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  <w:vAlign w:val="center"/>
            <w:hideMark/>
          </w:tcPr>
          <w:p w14:paraId="3DB50F9F" w14:textId="77777777" w:rsidR="00E9313B" w:rsidRPr="00BC31FE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  <w:r w:rsidRPr="00BC31FE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Kritéria administrativní fáze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</w:tcPr>
          <w:p w14:paraId="6625197B" w14:textId="77777777" w:rsidR="00E9313B" w:rsidRPr="00BC31FE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  <w:tc>
          <w:tcPr>
            <w:tcW w:w="2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65911"/>
          </w:tcPr>
          <w:p w14:paraId="384F71E7" w14:textId="77777777" w:rsidR="00E9313B" w:rsidRPr="00BC31FE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</w:tr>
      <w:tr w:rsidR="00E9313B" w:rsidRPr="009326B7" w14:paraId="6531D07D" w14:textId="77777777" w:rsidTr="00CA5923">
        <w:trPr>
          <w:gridAfter w:val="2"/>
          <w:wAfter w:w="489" w:type="dxa"/>
          <w:trHeight w:val="525"/>
        </w:trPr>
        <w:tc>
          <w:tcPr>
            <w:tcW w:w="580" w:type="dxa"/>
            <w:tcBorders>
              <w:top w:val="single" w:sz="8" w:space="0" w:color="000000"/>
              <w:left w:val="single" w:sz="8" w:space="0" w:color="000000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33FB6B59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Číslo</w:t>
            </w:r>
          </w:p>
        </w:tc>
        <w:tc>
          <w:tcPr>
            <w:tcW w:w="2365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4F51F65F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Název kritéria</w:t>
            </w:r>
          </w:p>
        </w:tc>
        <w:tc>
          <w:tcPr>
            <w:tcW w:w="746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16656777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Druh kritéria</w:t>
            </w:r>
          </w:p>
        </w:tc>
        <w:tc>
          <w:tcPr>
            <w:tcW w:w="1362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B3F089C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Referenční dokument</w:t>
            </w:r>
          </w:p>
        </w:tc>
        <w:tc>
          <w:tcPr>
            <w:tcW w:w="2325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4C3A3458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Způsob hodnocení kořenového kritéria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000000" w:fill="F4B084"/>
          </w:tcPr>
          <w:p w14:paraId="6FF6EE7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44" w:type="dxa"/>
            <w:gridSpan w:val="2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000000" w:fill="F4B084"/>
          </w:tcPr>
          <w:p w14:paraId="6F27CEB4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3DA8BEF8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3184A6A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15EB99C7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Dodržena lhůta pro podání žádosti o dotaci</w:t>
            </w:r>
          </w:p>
        </w:tc>
        <w:tc>
          <w:tcPr>
            <w:tcW w:w="1019" w:type="dxa"/>
            <w:gridSpan w:val="2"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A7735E5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337" w:type="dxa"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1A5B5A6D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C7A20DC" w14:textId="77777777" w:rsidTr="009326B7">
        <w:trPr>
          <w:gridAfter w:val="2"/>
          <w:wAfter w:w="489" w:type="dxa"/>
          <w:trHeight w:val="1838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B312DA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E6F81C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podal žádost v datu a čase určeném pro příjem žádostí o podporu.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1CC90584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E56D65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Dokument o doručení projektového záměru vytištěný z e-mailu MAS, Výzva MAS.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AA2B0BC" w14:textId="6C4AE0F9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Za doručení projektového záměru je považován datum a čas dodání uveřejněný na příchozí zprávě v e-mailu. Období příjmu žádostí je definováno výzvou MAS.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E62C523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E3182F7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778162D" w14:textId="77777777" w:rsidTr="00CA5923">
        <w:trPr>
          <w:gridAfter w:val="2"/>
          <w:wAfter w:w="489" w:type="dxa"/>
          <w:trHeight w:val="110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4B7DAC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122F2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469A98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A59CA6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C776791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Žadatel podal žádost v období určeném pro příjem žádostí.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1BCD08A9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3D1ECD9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B1ACEBB" w14:textId="77777777" w:rsidTr="009326B7">
        <w:trPr>
          <w:gridAfter w:val="2"/>
          <w:wAfter w:w="489" w:type="dxa"/>
          <w:trHeight w:val="1257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F791EA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8A5A87C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podal žádost před/po datu a čase příjmu žádostí o podporu.</w:t>
            </w: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3D54CB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EACEFC" w14:textId="77777777" w:rsidR="00E9313B" w:rsidRPr="009326B7" w:rsidRDefault="00E9313B" w:rsidP="00BC31FE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01347DB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Žadatel podal žádost před obdobím nebo po období určeném pro příjem žádostí.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4EB859C6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1158EA22" w14:textId="77777777" w:rsidR="00E9313B" w:rsidRPr="009326B7" w:rsidRDefault="00E9313B" w:rsidP="00BC31F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317DBF0A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E798E2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484EA30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Dodržen způsob podání žádosti o dotaci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BD0A34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E139D1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1B8BA606" w14:textId="77777777" w:rsidTr="009326B7">
        <w:trPr>
          <w:gridAfter w:val="2"/>
          <w:wAfter w:w="489" w:type="dxa"/>
          <w:trHeight w:val="1782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16B40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046E3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dodržel formu a způsob podání žádosti o podporu definovanou Výzvou MAS.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3F061F3C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E90B0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Dokument o</w:t>
            </w:r>
            <w:r w:rsidR="0015323A" w:rsidRPr="009326B7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>doručení projektového záměru vytištěný z e-mailu MAS, Výzva MAS.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F59CBC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Způsob podání projektového záměru je upraven Výzvou MAS. Bude kontrolováno, zda žadatel zaslal projektový záměr v souladu s požadavky na podání žádosti o podporu.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2EBC49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69E1EE9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590A31E" w14:textId="77777777" w:rsidTr="009326B7">
        <w:trPr>
          <w:gridAfter w:val="2"/>
          <w:wAfter w:w="489" w:type="dxa"/>
          <w:trHeight w:val="803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6CF55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0DF20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0B29C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4E56F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76BFB6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Dodržen způsob podání žádosti o dotaci.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4979F6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67CB83E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80B1423" w14:textId="77777777" w:rsidTr="00CA5923">
        <w:trPr>
          <w:gridAfter w:val="2"/>
          <w:wAfter w:w="489" w:type="dxa"/>
          <w:trHeight w:val="52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CE7A1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2E5CB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A766D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2227B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59915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Nedodržen způsob podání žádosti o dotaci.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A2A4B0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438CB51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4642749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2C1036B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3.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50FE69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podal žádost o podporu na Formuláři projektového záměru a vyplnil všechny pole sloužící k vyplnění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E0D2B9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6A4DC3F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40077120" w14:textId="77777777" w:rsidTr="00CA5923">
        <w:trPr>
          <w:gridAfter w:val="2"/>
          <w:wAfter w:w="489" w:type="dxa"/>
          <w:trHeight w:val="1593"/>
        </w:trPr>
        <w:tc>
          <w:tcPr>
            <w:tcW w:w="580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43F0B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76641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podal žádost o podporu na Formuláři projektového záměru dle povinné přílohy Výzvy MAS a vyplnil všechny pole sloužící k vyplnění.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76EB78E2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8979D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Formulář projektového záměru – vzor, Formulář projektového záměru zaslaný žadatelem.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F137A1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Porovnání přílohy výzvy Formuláře projektového záměru s podanou žádostí o dotaci, kontrola vyplněných polí.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93F36B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2923087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F6203AD" w14:textId="77777777" w:rsidTr="00CA5923">
        <w:trPr>
          <w:gridAfter w:val="2"/>
          <w:wAfter w:w="489" w:type="dxa"/>
          <w:trHeight w:val="2239"/>
        </w:trPr>
        <w:tc>
          <w:tcPr>
            <w:tcW w:w="580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8BBA8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80C2F0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C333A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A14590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9F6927C" w14:textId="2AA03BE3" w:rsidR="00E9313B" w:rsidRPr="009326B7" w:rsidRDefault="00E9313B" w:rsidP="008A2D8E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Ano – Žadatel podal žádost o podporu </w:t>
            </w:r>
            <w:r w:rsidR="008A2D8E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ve 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>Formuláři projektového záměru dle povinné přílohy Výzvy MAS a vyplnil všechny pole sloužící k vyplnění.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35E6B7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84DE54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42276C4" w14:textId="77777777" w:rsidTr="00CA5923">
        <w:trPr>
          <w:gridAfter w:val="2"/>
          <w:wAfter w:w="489" w:type="dxa"/>
          <w:trHeight w:val="2255"/>
        </w:trPr>
        <w:tc>
          <w:tcPr>
            <w:tcW w:w="580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33DBE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6877DB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EE9EB0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A8B2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5C9EA8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Žadatel nepodal žádost o podporu na Formuláři projektového záměru dle povinné přílohy Výzvy MAS nebo nevyplnil všechny pole sloužící k vyplnění.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</w:tcPr>
          <w:p w14:paraId="6E372B2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</w:tcPr>
          <w:p w14:paraId="5580AAB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33C9870E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793304D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680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354D521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Žádost o podporu je podepsána oprávněným zástupcem žadatele</w:t>
            </w: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253402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ED1056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4695074D" w14:textId="77777777" w:rsidTr="00CA5923">
        <w:trPr>
          <w:gridAfter w:val="2"/>
          <w:wAfter w:w="489" w:type="dxa"/>
          <w:trHeight w:val="178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554EEBF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FBE5DC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Žádost o podporu je podepsána oprávněným zástupcem žadatele.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extDirection w:val="btLr"/>
            <w:vAlign w:val="center"/>
            <w:hideMark/>
          </w:tcPr>
          <w:p w14:paraId="55219F32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5E5289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RES, Živnostenský rejstřík, Výzva MAS, Formulář projektového záměru, Plná moc.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3520FA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Oprávněnost statutárního zástupce žadatele bude kontrolována podle veřejného rejstříku. Případně podle doložené plné moci.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3E2E5BD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3873F5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3798DBDC" w14:textId="77777777" w:rsidTr="00CA5923">
        <w:trPr>
          <w:gridAfter w:val="2"/>
          <w:wAfter w:w="489" w:type="dxa"/>
          <w:trHeight w:val="2684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5E45FEF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E54574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4A5F69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F1117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437AE3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Podepsaná osoba na Žádosti o dotaci je totožná s aktuálním statutárním zástupcem žadatele dle rejstříku, případně žadatel doložil plnou moc a žádost podepsal zmocněnec uvedený na plné moci.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37233F5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5E427BE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95B9800" w14:textId="77777777" w:rsidTr="00CA5923">
        <w:trPr>
          <w:gridAfter w:val="2"/>
          <w:wAfter w:w="489" w:type="dxa"/>
          <w:trHeight w:val="1251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375990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73F6E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D4C79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FB23A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4D36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Žádost není podepsána oprávněným zástupcem k podpisu.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97F06A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92F5EF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2BCD38D4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29E3298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5.</w:t>
            </w:r>
          </w:p>
        </w:tc>
        <w:tc>
          <w:tcPr>
            <w:tcW w:w="6805" w:type="dxa"/>
            <w:gridSpan w:val="8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ABC8DE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splňuje definici oprávněného žadatele dle podmínek Výzvy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E9CFF2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67F48CD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1C13DFBD" w14:textId="77777777" w:rsidTr="00CA5923">
        <w:trPr>
          <w:gridAfter w:val="2"/>
          <w:wAfter w:w="489" w:type="dxa"/>
          <w:trHeight w:val="1767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09F37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CEA70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splňuje definici oprávněného žadatele dle podmínek Výzvy.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5DEB70D1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53ECA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RES, Živnostenský rejstřík, Výzva MAS, Formulář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AA982C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Oprávněnost žadatele bude kontrolována na základě příslušného veřejného rejstříku, v němž je uvedena právní subjektivita žadatele. 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40ADF2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7020240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2169F36" w14:textId="77777777" w:rsidTr="00CA5923">
        <w:trPr>
          <w:gridAfter w:val="2"/>
          <w:wAfter w:w="489" w:type="dxa"/>
          <w:trHeight w:val="1253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7B276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A3A12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69AC2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FF533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A27BA5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proofErr w:type="gramStart"/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- Žadatel</w:t>
            </w:r>
            <w:proofErr w:type="gramEnd"/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splňuje definici oprávněného žadatele dle podmínek Výzvy.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3124B49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68319B1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FD8C4D8" w14:textId="77777777" w:rsidTr="00CA5923">
        <w:trPr>
          <w:gridAfter w:val="2"/>
          <w:wAfter w:w="489" w:type="dxa"/>
          <w:trHeight w:val="1256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E6B1C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E42D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96B9A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5DE29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9CA6BE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Žadatel nesplňuje definici oprávněného žadatele dle podmínek Výzvy.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59B88B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6AD7B21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0B590E8" w14:textId="77777777" w:rsidTr="00CA5923">
        <w:trPr>
          <w:gridAfter w:val="2"/>
          <w:wAfter w:w="489" w:type="dxa"/>
          <w:trHeight w:val="6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A04893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6.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4B11728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CZ-NACE projektu odpovídá oprávnění k podnikání žadatele a zároveň nefiguruje mezi nepodporovanými CZ-NACE uvedenými v příloze výzvy s názvem „Nepodporované CZ-NACE“.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763739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3D55694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23292146" w14:textId="77777777" w:rsidTr="00CA5923">
        <w:trPr>
          <w:gridAfter w:val="2"/>
          <w:wAfter w:w="489" w:type="dxa"/>
          <w:trHeight w:val="2066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2084D74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43346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CZ-NACE projektu odpovídá oprávnění k podnikání žadatele a zároveň nefiguruje mezi nepodporovanými CZ-NACE uvedenými v příloze výzvy s názvem „Nepodporované CZ-NACE“.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643D3D8F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6F8C5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RES, Živnostenský rejstřík, Formulář projektového záměru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E68977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má v RES uvedený CZ NACE přiřazený k projektu a/nebo oprávnění k podnikání registrované v ŽR svým obsahem odpovídá přiřazenému CZ-NACE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D87753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20A98A3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57B9BD4" w14:textId="77777777" w:rsidTr="00CA5923">
        <w:trPr>
          <w:gridAfter w:val="2"/>
          <w:wAfter w:w="489" w:type="dxa"/>
          <w:trHeight w:val="269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7BEE4F7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6BB50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0C2F3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7B7BB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945E5A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CZ-NACE projektu odpovídá oprávnění k podnikání žadatele a zároveň nefiguruje mezi nepodporovanými CZ-NACE uvedenými v příloze výzvy s názvem „Nepodporované CZ-NACE“.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5988577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5E91411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EFDDDCC" w14:textId="77777777" w:rsidTr="00CA5923">
        <w:trPr>
          <w:gridAfter w:val="2"/>
          <w:wAfter w:w="489" w:type="dxa"/>
          <w:trHeight w:val="253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7215C08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87AA7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A3BD0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984E1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F80B2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CZ-NACE projektu neodpovídá oprávnění k podnikání žadatele a zároveň nefiguruje mezi nepodporovanými CZ-NACE uvedenými v příloze výzvy s názvem „Nepodporované CZ-NACE“.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45D02E8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5E96EC8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4134D72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C32CF9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7.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5453F1E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musí být registrován jako poplatník daně z příjmu v ČR, a to nepřetržitě nejméně po dobu dvou zdaňovacích období.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</w:tcPr>
          <w:p w14:paraId="337447B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8CBAD"/>
          </w:tcPr>
          <w:p w14:paraId="0EF1248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7E4117C4" w14:textId="77777777" w:rsidTr="00CA5923">
        <w:trPr>
          <w:gridAfter w:val="2"/>
          <w:wAfter w:w="489" w:type="dxa"/>
          <w:trHeight w:val="2051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8EF8A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1EE65AF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je registrován jako poplatník daně z příjmu v ČR, a to nepřetržitě nejméně po dobu dvou zdaňovacích období.</w:t>
            </w:r>
          </w:p>
        </w:tc>
        <w:tc>
          <w:tcPr>
            <w:tcW w:w="746" w:type="dxa"/>
            <w:gridSpan w:val="2"/>
            <w:vMerge w:val="restart"/>
            <w:tcBorders>
              <w:top w:val="single" w:sz="8" w:space="0" w:color="000000"/>
              <w:left w:val="single" w:sz="8" w:space="0" w:color="auto"/>
              <w:bottom w:val="single" w:sz="6" w:space="0" w:color="000000"/>
              <w:right w:val="single" w:sz="8" w:space="0" w:color="000000"/>
            </w:tcBorders>
            <w:shd w:val="clear" w:color="auto" w:fill="FFFFFF" w:themeFill="background1"/>
            <w:textDirection w:val="btLr"/>
            <w:vAlign w:val="center"/>
            <w:hideMark/>
          </w:tcPr>
          <w:p w14:paraId="063C7AF8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Nenapravitelné</w:t>
            </w:r>
          </w:p>
        </w:tc>
        <w:tc>
          <w:tcPr>
            <w:tcW w:w="136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5946294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RES, justice.cz, Formulář projektového záměru</w:t>
            </w:r>
          </w:p>
        </w:tc>
        <w:tc>
          <w:tcPr>
            <w:tcW w:w="2325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73AA509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Žadatel musí být registrován jako poplatník daně z příjmu v ČR, a to nepřetržitě nejméně po dobu dvou zdaňovacích období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67E1F1B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6201E87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941B9F0" w14:textId="77777777" w:rsidTr="00CA5923">
        <w:trPr>
          <w:gridAfter w:val="2"/>
          <w:wAfter w:w="489" w:type="dxa"/>
          <w:trHeight w:val="2108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39ACE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19AB90C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6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65DF1C1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3B45250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14:paraId="66AA376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Žadatel není registrován jako poplatník daně z příjmu v ČR, a to nepřetržitě nejméně po dobu dvou zdaňovacích období</w:t>
            </w:r>
          </w:p>
        </w:tc>
        <w:tc>
          <w:tcPr>
            <w:tcW w:w="1019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2B1BB37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14:paraId="60C1E38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5051D62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986D92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6805" w:type="dxa"/>
            <w:gridSpan w:val="8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54539A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Integrace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BC2AED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000000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6BB284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4F94F742" w14:textId="77777777" w:rsidTr="009326B7">
        <w:trPr>
          <w:gridAfter w:val="2"/>
          <w:wAfter w:w="489" w:type="dxa"/>
          <w:trHeight w:val="2787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vAlign w:val="center"/>
            <w:hideMark/>
          </w:tcPr>
          <w:p w14:paraId="4045208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066DB0" w14:textId="77777777" w:rsidR="00E9313B" w:rsidRPr="009326B7" w:rsidRDefault="005344E9" w:rsidP="005344E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v Podnikatelském záměru (PZ) i v rozpočtu prokázal, že veškeré pořizované technologie a služby budou datově integrovány s nadřazeným podnikovým informačním systémem (IS)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. </w:t>
            </w:r>
          </w:p>
          <w:p w14:paraId="36FDB269" w14:textId="41AAE2E3" w:rsidR="005344E9" w:rsidRPr="009326B7" w:rsidRDefault="005344E9" w:rsidP="005344E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Za informační systém se považuje jednotné prostředí pro digitalizované procesy umožňující efektivnější řízení, automatizovaný sběr a vyhodnocování dat.</w:t>
            </w:r>
          </w:p>
        </w:tc>
        <w:tc>
          <w:tcPr>
            <w:tcW w:w="74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3DB2380B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1CC5E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Formulář projektového záměru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FF1ABB" w14:textId="77777777" w:rsidR="005344E9" w:rsidRPr="009326B7" w:rsidRDefault="005344E9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Kontroluje se, zda se nejedná o solitérní technologii bez vazby na okolí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</w:p>
          <w:p w14:paraId="5FE1FD52" w14:textId="7EAB8643" w:rsidR="00E9313B" w:rsidRPr="009326B7" w:rsidRDefault="005344E9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Pozor: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Doložené indikativní nabídky musí poskytovat </w:t>
            </w: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jednoznačnou technickou oporu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pro konstatování této integrace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14:paraId="7BC0261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</w:tcPr>
          <w:p w14:paraId="1582A23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1E94D8F" w14:textId="77777777" w:rsidTr="009326B7">
        <w:trPr>
          <w:gridAfter w:val="2"/>
          <w:wAfter w:w="489" w:type="dxa"/>
          <w:trHeight w:val="2231"/>
        </w:trPr>
        <w:tc>
          <w:tcPr>
            <w:tcW w:w="580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E876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FE426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455EA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4CF73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FB51548" w14:textId="2B20181D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Ano – Žadatel </w:t>
            </w:r>
            <w:r w:rsidR="005344E9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dostatečně </w:t>
            </w:r>
            <w:r w:rsidR="005344E9" w:rsidRPr="009326B7">
              <w:rPr>
                <w:rFonts w:eastAsia="Times New Roman"/>
                <w:color w:val="000000"/>
                <w:sz w:val="20"/>
                <w:szCs w:val="20"/>
              </w:rPr>
              <w:t>prokázal, že veškeré pořizované technologie a služby budou datově integrovány s nadřazeným podnikovým informačním systémem (IS).</w:t>
            </w:r>
          </w:p>
        </w:tc>
        <w:tc>
          <w:tcPr>
            <w:tcW w:w="1019" w:type="dxa"/>
            <w:gridSpan w:val="2"/>
            <w:vMerge/>
            <w:tcBorders>
              <w:top w:val="single" w:sz="8" w:space="0" w:color="000000"/>
              <w:left w:val="nil"/>
              <w:right w:val="single" w:sz="8" w:space="0" w:color="000000"/>
            </w:tcBorders>
          </w:tcPr>
          <w:p w14:paraId="00FE414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top w:val="single" w:sz="8" w:space="0" w:color="000000"/>
              <w:left w:val="nil"/>
              <w:right w:val="single" w:sz="8" w:space="0" w:color="000000"/>
            </w:tcBorders>
          </w:tcPr>
          <w:p w14:paraId="351A02C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3C8E91C" w14:textId="77777777" w:rsidTr="009326B7">
        <w:trPr>
          <w:gridAfter w:val="2"/>
          <w:wAfter w:w="489" w:type="dxa"/>
          <w:trHeight w:val="2254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E512DF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5C678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FD160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434FA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549C14" w14:textId="3434864E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Ne – </w:t>
            </w:r>
            <w:r w:rsidR="005344E9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Žadatel dostatečně </w:t>
            </w:r>
            <w:r w:rsidR="005344E9" w:rsidRPr="009326B7">
              <w:rPr>
                <w:rFonts w:eastAsia="Times New Roman"/>
                <w:color w:val="000000"/>
                <w:sz w:val="20"/>
                <w:szCs w:val="20"/>
              </w:rPr>
              <w:t>ne</w:t>
            </w:r>
            <w:r w:rsidR="005344E9" w:rsidRPr="009326B7">
              <w:rPr>
                <w:rFonts w:eastAsia="Times New Roman"/>
                <w:color w:val="000000"/>
                <w:sz w:val="20"/>
                <w:szCs w:val="20"/>
              </w:rPr>
              <w:t>prokázal, že veškeré pořizované technologie a služby budou datově integrovány s nadřazeným podnikovým informačním systémem (IS).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7F48B4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B8EE3E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0DE44F7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1845DDD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9.</w:t>
            </w:r>
          </w:p>
        </w:tc>
        <w:tc>
          <w:tcPr>
            <w:tcW w:w="6805" w:type="dxa"/>
            <w:gridSpan w:val="8"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4B5BD9D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Projekt respektuje minimální a maximální hranici celkových způsobilých výdajů, míru podpory a kritéria podmínek přijatelnosti.</w:t>
            </w:r>
          </w:p>
        </w:tc>
        <w:tc>
          <w:tcPr>
            <w:tcW w:w="1019" w:type="dxa"/>
            <w:gridSpan w:val="2"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1DC1066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111FED4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27296F6A" w14:textId="77777777" w:rsidTr="00CA5923">
        <w:trPr>
          <w:gridAfter w:val="2"/>
          <w:wAfter w:w="489" w:type="dxa"/>
          <w:trHeight w:val="137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08637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DD8F3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Projekt respektuje minimální a maximální hranici celkových způsobilých výdajů. Výše dotace z hlediska míry podpory (% dotace z celkových způsobilých výdajů) je v souladu s ustanoveními Výzvy o míře podpory.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44CD3FC0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1376E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Výzva MAS, Formulář projektového záměru, Rozpočet projektu.  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2C540B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Porovnání informace uvedené v projektovém záměru s podmínkami Výzvy.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5450097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D88E0E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2A883B94" w14:textId="77777777" w:rsidTr="00CA5923">
        <w:trPr>
          <w:gridAfter w:val="2"/>
          <w:wAfter w:w="489" w:type="dxa"/>
          <w:trHeight w:val="195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A3F96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A360E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C91CD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6524C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B41902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projekt respektuje minimální a maximální hranici celkových způsobilých výdajů a míru podpory 50 % z celkových způsobilých výdajů.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D435A0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1BE13A5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AEE83E4" w14:textId="77777777" w:rsidTr="00CA5923">
        <w:trPr>
          <w:gridAfter w:val="2"/>
          <w:wAfter w:w="489" w:type="dxa"/>
          <w:trHeight w:val="1162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626F0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4A970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91549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68002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0DA87F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Projekt nerespektuje minimální a maximální hranici celkových způsobilých výdajů, nebo nerespektuje míru podpory 50 % z celkových způsobilých výdajů.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2A9F30F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3825BDC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AE4D31A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B467A5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9CF9A5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Projekt bude realizován v období realizace definovaném Výzvou MAS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C60F3C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E7573B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68E1DC14" w14:textId="77777777" w:rsidTr="00CA5923">
        <w:trPr>
          <w:gridAfter w:val="2"/>
          <w:wAfter w:w="489" w:type="dxa"/>
          <w:trHeight w:val="431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8358F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F8273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Projekt bude realizován v období realizace definovaném Výzvou MAS – jedná se o kontrolu data zahájení realizace projektu a data ukončení realizace projektu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0F0520A8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C27EE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Formulář projektového záměru</w:t>
            </w: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A8C6F9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uvedl předpokládané datum zahájení realizace a předpokládané datum ukončení realizace projektu v projektovém záměru v souladu Výzvou MAS – projektu musí být realizován v období mezi daty uvedenými ve Výzvě MAS jako Nejdřívější datum zahájení realizace projektu a Nejzazší datum ukončení realizace projektu.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8A2BD3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2642B9E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2CA47FB9" w14:textId="77777777" w:rsidTr="00CA5923">
        <w:trPr>
          <w:gridAfter w:val="2"/>
          <w:wAfter w:w="489" w:type="dxa"/>
          <w:trHeight w:val="1387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4E85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1171B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43A6B0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E6C6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B727E2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Projekt bude realizován v období realizace definovaném Výzvou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25F190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4550178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72A1CC48" w14:textId="77777777" w:rsidTr="00CA5923">
        <w:trPr>
          <w:gridAfter w:val="2"/>
          <w:wAfter w:w="489" w:type="dxa"/>
          <w:trHeight w:val="76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C4AD9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43EAA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8D9AA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72C2E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DACB1E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Projekt nebude realizován v období realizace definovaném Výzvou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5530A58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464C27D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B556144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426CA3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11.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1F2759C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Místo realizace projektu je v územní působnosti MAS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43ACB01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2EC390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716CB47D" w14:textId="77777777" w:rsidTr="00CA5923">
        <w:trPr>
          <w:gridAfter w:val="2"/>
          <w:wAfter w:w="489" w:type="dxa"/>
          <w:trHeight w:val="1124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815AB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82500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Místo realizace projektu je v územní působnosti MAS definované výzvou MAS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18463C06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796D4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Formulář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262E28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v projektovém záměru uvádí místo realizace projektu, které musí být v souladu s územní působností MAS definované výzvou MAS.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69896A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66D76C9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3DFBD1F5" w14:textId="77777777" w:rsidTr="00CA5923">
        <w:trPr>
          <w:gridAfter w:val="2"/>
          <w:wAfter w:w="489" w:type="dxa"/>
          <w:trHeight w:val="699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5519F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D3056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83426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97E25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D29A1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Místo realizace projektu je v územní působnosti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606E3B9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FF03A5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ACF296E" w14:textId="77777777" w:rsidTr="00CA5923">
        <w:trPr>
          <w:gridAfter w:val="2"/>
          <w:wAfter w:w="489" w:type="dxa"/>
          <w:trHeight w:val="69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B28BA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A38158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A5EF5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DC219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018C2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Místo realizace projektu není v územní působnosti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696A760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343EDDC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0E84A2D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287550C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37A7D64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Přínos projektu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3CD342C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0FB6550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7D7555" w:rsidRPr="009326B7" w14:paraId="5FA34AC6" w14:textId="77777777" w:rsidTr="007D7555">
        <w:trPr>
          <w:gridAfter w:val="2"/>
          <w:wAfter w:w="489" w:type="dxa"/>
          <w:trHeight w:val="1578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28460" w14:textId="77777777" w:rsidR="007D7555" w:rsidRPr="009326B7" w:rsidRDefault="007D7555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000000"/>
            </w:tcBorders>
            <w:vAlign w:val="center"/>
            <w:hideMark/>
          </w:tcPr>
          <w:p w14:paraId="264D4386" w14:textId="42CE868E" w:rsidR="007D7555" w:rsidRPr="007D7555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7D7555">
              <w:rPr>
                <w:rFonts w:eastAsia="Times New Roman"/>
                <w:color w:val="000000"/>
                <w:sz w:val="20"/>
                <w:szCs w:val="20"/>
              </w:rPr>
              <w:t xml:space="preserve">Žadatel v PZ popsal faktické přínosy projektu a jeho věcné zacílení, které odpovídá aktivitám výzvy. (Automatizace, Digitalizace, Robotizace, </w:t>
            </w:r>
            <w:proofErr w:type="gramStart"/>
            <w:r w:rsidRPr="007D7555">
              <w:rPr>
                <w:rFonts w:eastAsia="Times New Roman"/>
                <w:color w:val="000000"/>
                <w:sz w:val="20"/>
                <w:szCs w:val="20"/>
              </w:rPr>
              <w:t>Web</w:t>
            </w:r>
            <w:proofErr w:type="gramEnd"/>
            <w:r w:rsidRPr="007D7555">
              <w:rPr>
                <w:rFonts w:eastAsia="Times New Roman"/>
                <w:color w:val="000000"/>
                <w:sz w:val="20"/>
                <w:szCs w:val="20"/>
              </w:rPr>
              <w:t>/Cloud, Infrastruktura, Bezobslužný provoz)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Style w:val="Znakapoznpodarou"/>
                <w:rFonts w:eastAsia="Times New Roman"/>
                <w:color w:val="000000"/>
                <w:sz w:val="20"/>
                <w:szCs w:val="20"/>
              </w:rPr>
              <w:footnoteReference w:id="1"/>
            </w:r>
          </w:p>
        </w:tc>
        <w:tc>
          <w:tcPr>
            <w:tcW w:w="746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7D242DB0" w14:textId="77777777" w:rsidR="007D7555" w:rsidRPr="009326B7" w:rsidRDefault="007D7555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F9BA1C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Formulář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5A65CA11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Ano – Žadatel v PZ popsal faktické přínosy realizace projektu a jeho věcné zacílení na minimálně jednu oblast z uvedených (a, b, nebo c) 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0E05DECC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240EBD0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D7555" w:rsidRPr="009326B7" w14:paraId="1239324D" w14:textId="77777777" w:rsidTr="00C509E3">
        <w:trPr>
          <w:gridAfter w:val="2"/>
          <w:wAfter w:w="489" w:type="dxa"/>
          <w:trHeight w:val="1329"/>
        </w:trPr>
        <w:tc>
          <w:tcPr>
            <w:tcW w:w="580" w:type="dxa"/>
            <w:vMerge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A9CA0" w14:textId="77777777" w:rsidR="007D7555" w:rsidRPr="009326B7" w:rsidRDefault="007D7555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7C475913" w14:textId="21D76D51" w:rsidR="007D7555" w:rsidRPr="009326B7" w:rsidRDefault="007D7555" w:rsidP="009326B7">
            <w:pPr>
              <w:numPr>
                <w:ilvl w:val="0"/>
                <w:numId w:val="3"/>
              </w:numPr>
              <w:spacing w:after="0"/>
              <w:jc w:val="left"/>
              <w:rPr>
                <w:rFonts w:eastAsia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311B85" w14:textId="77777777" w:rsidR="007D7555" w:rsidRPr="009326B7" w:rsidRDefault="007D7555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F9B3A0" w14:textId="77777777" w:rsidR="007D7555" w:rsidRPr="009326B7" w:rsidRDefault="007D7555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CFA0E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Žadatel v PZ nepopsal faktické přínosy realizace projektu a jeho věcné zacílení na minimálně jednu oblast z uvedených (a, b, nebo c)</w:t>
            </w: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</w:tcPr>
          <w:p w14:paraId="7BC1F1E1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</w:tcPr>
          <w:p w14:paraId="5A693C3F" w14:textId="77777777" w:rsidR="007D7555" w:rsidRPr="009326B7" w:rsidRDefault="007D7555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071115E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83B0F1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13.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3CBFD8B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Hospodárnost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26E92CF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5A6E9C5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0821F377" w14:textId="77777777" w:rsidTr="007D7555">
        <w:trPr>
          <w:gridAfter w:val="2"/>
          <w:wAfter w:w="489" w:type="dxa"/>
          <w:trHeight w:val="2143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6CB439D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7E06DA1" w14:textId="77777777" w:rsidR="007D7555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Projekt je hospodárný, žadatel doložil hospodárnost každé z pořizovaných položek dvěma platnými cenovými nabídkami a sestavil rozpočet vždy na základě levnější z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9326B7">
              <w:rPr>
                <w:rFonts w:eastAsia="Times New Roman"/>
                <w:color w:val="000000"/>
                <w:sz w:val="20"/>
                <w:szCs w:val="20"/>
              </w:rPr>
              <w:t>nich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 xml:space="preserve">. </w:t>
            </w:r>
          </w:p>
          <w:p w14:paraId="591B95CA" w14:textId="5B8B3E43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Max. výše způsobilých výdajů na nepřímé náklady je stanovena jako 7 % rozpočtu sestaveného v souladu s pravidly hospodárnosti – tj. na základě nejlevnějších nabídek. Nepřímé náklady není potřeba cenovými nabídkami dokládat.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extDirection w:val="btLr"/>
            <w:vAlign w:val="center"/>
            <w:hideMark/>
          </w:tcPr>
          <w:p w14:paraId="124E5880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A5F27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Formulář projektového záměru, Rozpočet projektu.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354133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Ano – žadatel doložil hospodárnost dvěma platnými cenovými nabídkami, jeho jednotlivé položky jsou dostatečně popsány a jejich potřebnost zdůvodněna. 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B71866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D3E3FC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40C1C5F2" w14:textId="77777777" w:rsidTr="007D7555">
        <w:trPr>
          <w:gridAfter w:val="2"/>
          <w:wAfter w:w="489" w:type="dxa"/>
          <w:trHeight w:val="183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vAlign w:val="center"/>
            <w:hideMark/>
          </w:tcPr>
          <w:p w14:paraId="1985D00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89A3E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61EA8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6FF2F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0C811F2" w14:textId="3B8F29CB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Ne – 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žadatel 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>ne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>doložil hospodárnost dvěma platnými cenovými nabídkami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 xml:space="preserve"> nebo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jeho jednotlivé položky 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>ne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jsou dostatečně popsány </w:t>
            </w:r>
            <w:r w:rsidR="007D7555">
              <w:rPr>
                <w:rFonts w:eastAsia="Times New Roman"/>
                <w:color w:val="000000"/>
                <w:sz w:val="20"/>
                <w:szCs w:val="20"/>
              </w:rPr>
              <w:t xml:space="preserve">či není 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>zdůvodněna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="007D7555" w:rsidRPr="009326B7">
              <w:rPr>
                <w:rFonts w:eastAsia="Times New Roman"/>
                <w:color w:val="000000"/>
                <w:sz w:val="20"/>
                <w:szCs w:val="20"/>
              </w:rPr>
              <w:t>jejich potřebnost.</w:t>
            </w:r>
          </w:p>
        </w:tc>
        <w:tc>
          <w:tcPr>
            <w:tcW w:w="1019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665373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403618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4D5914E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4D3B47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14.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8BE69F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Srozumitelnost informací uvedených v projektovém záměru a jejich soulad s Výzvou a další dokumentací Výzvy MAS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2BF3AF1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3E913CC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19CDE0C9" w14:textId="77777777" w:rsidTr="007D7555">
        <w:trPr>
          <w:gridAfter w:val="2"/>
          <w:wAfter w:w="489" w:type="dxa"/>
          <w:trHeight w:val="2490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34569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E9F4D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Srozumitelnost informací uvedených v projektovém záměru a jejich soulad s Výzvou a další dokumentací MAS 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04626879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4E9C4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přílohy Výzvy MAS, Formulář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8CF5EF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Kritérium hodnotí, zda se v projektovém záměru nenachází příliš mnoho gramatických chyb, text je obsahově srozumitelný a informace v něm nejsou v rozporu s Výzvou či související dokumentací Výzvy MAS.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679E7A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DB953B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32EFB74" w14:textId="77777777" w:rsidTr="007D7555">
        <w:trPr>
          <w:gridAfter w:val="2"/>
          <w:wAfter w:w="489" w:type="dxa"/>
          <w:trHeight w:val="1674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354D2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DE55C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8D36A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76F84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C1F20B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Informace v projektovém záměru jsou srozumitelné a v souladu s Výzvou a další dokumentací Výzvy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138034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CE25DA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5E3AA58" w14:textId="77777777" w:rsidTr="007D7555">
        <w:trPr>
          <w:gridAfter w:val="2"/>
          <w:wAfter w:w="489" w:type="dxa"/>
          <w:trHeight w:val="1684"/>
        </w:trPr>
        <w:tc>
          <w:tcPr>
            <w:tcW w:w="58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713E53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70BDEE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33541D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2EB1B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1651A9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Informace v projektovém záměru nejsou srozumitelné nebo nejsou v souladu s Výzvou a další dokumentací Výzvy MAS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EB8F90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19365EE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7E761E4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1A0AD76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15.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CF721D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Jsou doloženy všechny povinné přílohy a obsahově splňují náležitosti, požadované v dokumentaci k výzvě MAS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1FD9827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66E7E1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3FFD956D" w14:textId="77777777" w:rsidTr="007D7555">
        <w:trPr>
          <w:gridAfter w:val="2"/>
          <w:wAfter w:w="489" w:type="dxa"/>
          <w:trHeight w:val="1507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A32A4A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9A3724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Jsou doloženy všechny povinné přílohy a obsahově splňují náležitosti, požadované v dokumentaci k výzvě MAS.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2F424D40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9A5CAE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doložené přílohy k Formuláři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5E23D2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Porovnání doložených příloh Projektového záměru s podmínkami Výzvy a obsahem vzorů příloh dle výzvy.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1351C982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43AC31C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66629EE8" w14:textId="77777777" w:rsidTr="007D7555">
        <w:trPr>
          <w:gridAfter w:val="2"/>
          <w:wAfter w:w="489" w:type="dxa"/>
          <w:trHeight w:val="209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5A480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8AB8D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E21135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BAF6D1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A9BA49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Ano – K žádosti jsou doloženy všechny povinné přílohy podle výzvy MAS a obsahově </w:t>
            </w:r>
            <w:proofErr w:type="spellStart"/>
            <w:r w:rsidRPr="009326B7">
              <w:rPr>
                <w:rFonts w:eastAsia="Times New Roman"/>
                <w:color w:val="000000"/>
                <w:sz w:val="20"/>
                <w:szCs w:val="20"/>
              </w:rPr>
              <w:t>splňujı</w:t>
            </w:r>
            <w:proofErr w:type="spellEnd"/>
            <w:r w:rsidRPr="009326B7">
              <w:rPr>
                <w:rFonts w:eastAsia="Times New Roman"/>
                <w:color w:val="000000"/>
                <w:sz w:val="20"/>
                <w:szCs w:val="20"/>
              </w:rPr>
              <w:t>́ náležitosti, které požaduje MAS v dokumentaci k výzvě.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00607A7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2260607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1C07185D" w14:textId="77777777" w:rsidTr="007D7555">
        <w:trPr>
          <w:gridAfter w:val="2"/>
          <w:wAfter w:w="489" w:type="dxa"/>
          <w:trHeight w:val="2110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77220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0D75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31B6AB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3968F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27D3B2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 xml:space="preserve">Ne – K žádosti nejsou doloženy všechny povinné přílohy podle výzvy MAS nebo obsahově </w:t>
            </w:r>
            <w:proofErr w:type="spellStart"/>
            <w:r w:rsidRPr="009326B7">
              <w:rPr>
                <w:rFonts w:eastAsia="Times New Roman"/>
                <w:color w:val="000000"/>
                <w:sz w:val="20"/>
                <w:szCs w:val="20"/>
              </w:rPr>
              <w:t>nesplňujı</w:t>
            </w:r>
            <w:proofErr w:type="spellEnd"/>
            <w:r w:rsidRPr="009326B7">
              <w:rPr>
                <w:rFonts w:eastAsia="Times New Roman"/>
                <w:color w:val="000000"/>
                <w:sz w:val="20"/>
                <w:szCs w:val="20"/>
              </w:rPr>
              <w:t>́ náležitosti, které požaduje MAS v dokumentaci k výzvě.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69522193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0EDEFFC6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5D5822DF" w14:textId="77777777" w:rsidTr="00CA5923">
        <w:trPr>
          <w:gridAfter w:val="2"/>
          <w:wAfter w:w="489" w:type="dxa"/>
          <w:trHeight w:val="315"/>
        </w:trPr>
        <w:tc>
          <w:tcPr>
            <w:tcW w:w="5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573E5B8F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16.</w:t>
            </w:r>
          </w:p>
        </w:tc>
        <w:tc>
          <w:tcPr>
            <w:tcW w:w="6805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0E4B6A7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Soulad projektového záměru se schválenou SCLLD 21-27</w:t>
            </w: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7E41530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Přidělené hodnocení ANO/NE</w:t>
            </w:r>
          </w:p>
        </w:tc>
        <w:tc>
          <w:tcPr>
            <w:tcW w:w="23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</w:tcPr>
          <w:p w14:paraId="2B1B9CB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E9313B" w:rsidRPr="009326B7" w14:paraId="2E7706FD" w14:textId="77777777" w:rsidTr="007D7555">
        <w:trPr>
          <w:gridAfter w:val="2"/>
          <w:wAfter w:w="489" w:type="dxa"/>
          <w:trHeight w:val="2206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3EB1A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26269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Popis aktivit projektového záměru odpovídá obsahově informacím uvedených ve výzvě v části Zacílení podpory – Typy podporovaných projektů</w:t>
            </w:r>
          </w:p>
        </w:tc>
        <w:tc>
          <w:tcPr>
            <w:tcW w:w="74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center"/>
            <w:hideMark/>
          </w:tcPr>
          <w:p w14:paraId="48F60A98" w14:textId="77777777" w:rsidR="00E9313B" w:rsidRPr="009326B7" w:rsidRDefault="00E9313B" w:rsidP="00E9313B">
            <w:pPr>
              <w:spacing w:after="0"/>
              <w:ind w:left="113" w:right="113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Napravitelné</w:t>
            </w:r>
          </w:p>
        </w:tc>
        <w:tc>
          <w:tcPr>
            <w:tcW w:w="13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0148C1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Výzva MAS, Formulář projektového záměru.</w:t>
            </w:r>
          </w:p>
        </w:tc>
        <w:tc>
          <w:tcPr>
            <w:tcW w:w="232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650DE4B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Žadatel v projektovém záměru popíše aktivity projektu. Bude porovnán soulad uvedených informací v projektovém záměru s podporovanými aktivitami definovanými výzvou MAS.</w:t>
            </w:r>
          </w:p>
        </w:tc>
        <w:tc>
          <w:tcPr>
            <w:tcW w:w="1019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076CB658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</w:tcPr>
          <w:p w14:paraId="709C124D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21CB1D4F" w14:textId="77777777" w:rsidTr="007D7555">
        <w:trPr>
          <w:gridAfter w:val="2"/>
          <w:wAfter w:w="489" w:type="dxa"/>
          <w:trHeight w:val="929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53EADC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65B05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2A0EAF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8221B2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853868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Ano – Projektový záměr je v souladu se schválenou SCLLD 21-27</w:t>
            </w:r>
          </w:p>
        </w:tc>
        <w:tc>
          <w:tcPr>
            <w:tcW w:w="1019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775BB85C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right w:val="single" w:sz="8" w:space="0" w:color="000000"/>
            </w:tcBorders>
          </w:tcPr>
          <w:p w14:paraId="14BC95C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9313B" w:rsidRPr="009326B7" w14:paraId="0EC4F27D" w14:textId="77777777" w:rsidTr="007D7555">
        <w:trPr>
          <w:gridAfter w:val="2"/>
          <w:wAfter w:w="489" w:type="dxa"/>
          <w:trHeight w:val="985"/>
        </w:trPr>
        <w:tc>
          <w:tcPr>
            <w:tcW w:w="5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3018A6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2E4D94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630639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F2A247" w14:textId="77777777" w:rsidR="00E9313B" w:rsidRPr="009326B7" w:rsidRDefault="00E9313B" w:rsidP="00E9313B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487B60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9326B7">
              <w:rPr>
                <w:rFonts w:eastAsia="Times New Roman"/>
                <w:color w:val="000000"/>
                <w:sz w:val="20"/>
                <w:szCs w:val="20"/>
              </w:rPr>
              <w:t>Ne – Projektový záměr není v souladu se schválenou SCLLD 21-27.</w:t>
            </w:r>
          </w:p>
        </w:tc>
        <w:tc>
          <w:tcPr>
            <w:tcW w:w="1019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5AB1D5D5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344" w:type="dxa"/>
            <w:gridSpan w:val="2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36542EA" w14:textId="77777777" w:rsidR="00E9313B" w:rsidRPr="009326B7" w:rsidRDefault="00E9313B" w:rsidP="00E9313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3497530B" w14:textId="77777777" w:rsidR="00B0050E" w:rsidRPr="009326B7" w:rsidRDefault="00B0050E" w:rsidP="00E539D5">
      <w:pPr>
        <w:tabs>
          <w:tab w:val="left" w:pos="2940"/>
        </w:tabs>
        <w:rPr>
          <w:sz w:val="20"/>
          <w:szCs w:val="20"/>
        </w:rPr>
      </w:pPr>
    </w:p>
    <w:tbl>
      <w:tblPr>
        <w:tblStyle w:val="Mkatabulky"/>
        <w:tblW w:w="10574" w:type="dxa"/>
        <w:tblInd w:w="-289" w:type="dxa"/>
        <w:tblLook w:val="04A0" w:firstRow="1" w:lastRow="0" w:firstColumn="1" w:lastColumn="0" w:noHBand="0" w:noVBand="1"/>
      </w:tblPr>
      <w:tblGrid>
        <w:gridCol w:w="3970"/>
        <w:gridCol w:w="1825"/>
        <w:gridCol w:w="1716"/>
        <w:gridCol w:w="3063"/>
      </w:tblGrid>
      <w:tr w:rsidR="00BE6A70" w14:paraId="30E19075" w14:textId="77777777" w:rsidTr="00BE6A70">
        <w:trPr>
          <w:trHeight w:val="392"/>
        </w:trPr>
        <w:tc>
          <w:tcPr>
            <w:tcW w:w="3970" w:type="dxa"/>
            <w:shd w:val="clear" w:color="auto" w:fill="F4B083" w:themeFill="accent2" w:themeFillTint="99"/>
            <w:vAlign w:val="center"/>
          </w:tcPr>
          <w:p w14:paraId="2C59983A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Celkové hodnocení</w:t>
            </w:r>
          </w:p>
        </w:tc>
        <w:tc>
          <w:tcPr>
            <w:tcW w:w="1825" w:type="dxa"/>
            <w:shd w:val="clear" w:color="auto" w:fill="F4B083" w:themeFill="accent2" w:themeFillTint="99"/>
            <w:vAlign w:val="center"/>
          </w:tcPr>
          <w:p w14:paraId="0431AAA3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Celkový výsledek</w:t>
            </w:r>
          </w:p>
        </w:tc>
        <w:tc>
          <w:tcPr>
            <w:tcW w:w="1716" w:type="dxa"/>
            <w:shd w:val="clear" w:color="auto" w:fill="F4B083" w:themeFill="accent2" w:themeFillTint="99"/>
            <w:vAlign w:val="center"/>
          </w:tcPr>
          <w:p w14:paraId="006BE039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Datum</w:t>
            </w:r>
          </w:p>
        </w:tc>
        <w:tc>
          <w:tcPr>
            <w:tcW w:w="3063" w:type="dxa"/>
            <w:shd w:val="clear" w:color="auto" w:fill="F4B083" w:themeFill="accent2" w:themeFillTint="99"/>
            <w:vAlign w:val="center"/>
          </w:tcPr>
          <w:p w14:paraId="4585963E" w14:textId="77777777" w:rsidR="00BE6A70" w:rsidRP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4"/>
                <w:szCs w:val="20"/>
              </w:rPr>
            </w:pPr>
            <w:r w:rsidRPr="00BE6A70">
              <w:rPr>
                <w:b/>
                <w:sz w:val="24"/>
                <w:szCs w:val="20"/>
              </w:rPr>
              <w:t>Podpis</w:t>
            </w:r>
          </w:p>
        </w:tc>
      </w:tr>
      <w:tr w:rsidR="00BE6A70" w14:paraId="2859D1EC" w14:textId="77777777" w:rsidTr="00BE6A70">
        <w:trPr>
          <w:trHeight w:val="850"/>
        </w:trPr>
        <w:tc>
          <w:tcPr>
            <w:tcW w:w="3970" w:type="dxa"/>
            <w:shd w:val="clear" w:color="auto" w:fill="F7CAAC" w:themeFill="accent2" w:themeFillTint="66"/>
          </w:tcPr>
          <w:p w14:paraId="586FA5D4" w14:textId="77777777" w:rsidR="00BE6A70" w:rsidRDefault="00BE6A70" w:rsidP="00BE6A70">
            <w:pPr>
              <w:widowControl w:val="0"/>
              <w:spacing w:after="0" w:line="276" w:lineRule="auto"/>
              <w:jc w:val="lef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Hodnotitel</w:t>
            </w:r>
          </w:p>
        </w:tc>
        <w:tc>
          <w:tcPr>
            <w:tcW w:w="1825" w:type="dxa"/>
            <w:vAlign w:val="center"/>
          </w:tcPr>
          <w:p w14:paraId="4E39A13D" w14:textId="77777777" w:rsid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Splněno/Nesplněno</w:t>
            </w:r>
          </w:p>
        </w:tc>
        <w:tc>
          <w:tcPr>
            <w:tcW w:w="1716" w:type="dxa"/>
          </w:tcPr>
          <w:p w14:paraId="13EB783B" w14:textId="77777777" w:rsidR="00BE6A70" w:rsidRDefault="00BE6A70" w:rsidP="00BE6A70">
            <w:pPr>
              <w:tabs>
                <w:tab w:val="left" w:pos="2940"/>
              </w:tabs>
            </w:pPr>
          </w:p>
        </w:tc>
        <w:tc>
          <w:tcPr>
            <w:tcW w:w="3063" w:type="dxa"/>
          </w:tcPr>
          <w:p w14:paraId="4B702575" w14:textId="77777777" w:rsidR="00BE6A70" w:rsidRDefault="00BE6A70" w:rsidP="00BE6A70">
            <w:pPr>
              <w:tabs>
                <w:tab w:val="left" w:pos="2940"/>
              </w:tabs>
            </w:pPr>
          </w:p>
        </w:tc>
      </w:tr>
      <w:tr w:rsidR="00BE6A70" w14:paraId="4DF24640" w14:textId="77777777" w:rsidTr="00BE6A70">
        <w:trPr>
          <w:trHeight w:val="850"/>
        </w:trPr>
        <w:tc>
          <w:tcPr>
            <w:tcW w:w="3970" w:type="dxa"/>
            <w:shd w:val="clear" w:color="auto" w:fill="F7CAAC" w:themeFill="accent2" w:themeFillTint="66"/>
          </w:tcPr>
          <w:p w14:paraId="18D70B1A" w14:textId="77777777" w:rsidR="00BE6A70" w:rsidRDefault="00BE6A70" w:rsidP="00BE6A70">
            <w:pPr>
              <w:widowControl w:val="0"/>
              <w:spacing w:after="0" w:line="276" w:lineRule="auto"/>
              <w:jc w:val="lef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Hodnotitel/schvalovatel</w:t>
            </w:r>
          </w:p>
        </w:tc>
        <w:tc>
          <w:tcPr>
            <w:tcW w:w="1825" w:type="dxa"/>
            <w:vAlign w:val="center"/>
          </w:tcPr>
          <w:p w14:paraId="0CD1990C" w14:textId="77777777" w:rsidR="00BE6A70" w:rsidRDefault="00BE6A70" w:rsidP="00BE6A70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Splněno/Nesplněno</w:t>
            </w:r>
          </w:p>
        </w:tc>
        <w:tc>
          <w:tcPr>
            <w:tcW w:w="1716" w:type="dxa"/>
          </w:tcPr>
          <w:p w14:paraId="5FE92877" w14:textId="77777777" w:rsidR="00BE6A70" w:rsidRDefault="00BE6A70" w:rsidP="00BE6A70">
            <w:pPr>
              <w:tabs>
                <w:tab w:val="left" w:pos="2940"/>
              </w:tabs>
            </w:pPr>
          </w:p>
        </w:tc>
        <w:tc>
          <w:tcPr>
            <w:tcW w:w="3063" w:type="dxa"/>
          </w:tcPr>
          <w:p w14:paraId="0EC24589" w14:textId="77777777" w:rsidR="00BE6A70" w:rsidRDefault="00BE6A70" w:rsidP="00BE6A70">
            <w:pPr>
              <w:tabs>
                <w:tab w:val="left" w:pos="2940"/>
              </w:tabs>
            </w:pPr>
          </w:p>
        </w:tc>
      </w:tr>
    </w:tbl>
    <w:p w14:paraId="627DE8E7" w14:textId="77777777" w:rsidR="00BE6A70" w:rsidRDefault="00BE6A70" w:rsidP="00E539D5">
      <w:pPr>
        <w:tabs>
          <w:tab w:val="left" w:pos="2940"/>
        </w:tabs>
      </w:pPr>
    </w:p>
    <w:p w14:paraId="40EB7584" w14:textId="77777777" w:rsidR="007D7555" w:rsidRDefault="007D7555" w:rsidP="00E539D5">
      <w:pPr>
        <w:tabs>
          <w:tab w:val="left" w:pos="2940"/>
        </w:tabs>
      </w:pPr>
    </w:p>
    <w:p w14:paraId="48D07C86" w14:textId="77777777" w:rsidR="007D7555" w:rsidRDefault="007D7555" w:rsidP="007D7555">
      <w:pPr>
        <w:tabs>
          <w:tab w:val="left" w:pos="2940"/>
        </w:tabs>
      </w:pPr>
    </w:p>
    <w:p w14:paraId="0A214BD2" w14:textId="3A667F72" w:rsidR="007D7555" w:rsidRDefault="007D7555">
      <w:pPr>
        <w:spacing w:after="160" w:line="259" w:lineRule="auto"/>
        <w:jc w:val="left"/>
      </w:pPr>
      <w:r>
        <w:br w:type="page"/>
      </w:r>
    </w:p>
    <w:p w14:paraId="10579D21" w14:textId="32AF746A" w:rsidR="007D7555" w:rsidRPr="007D7555" w:rsidRDefault="007D7555" w:rsidP="007D7555">
      <w:pPr>
        <w:numPr>
          <w:ilvl w:val="0"/>
          <w:numId w:val="9"/>
        </w:numPr>
        <w:tabs>
          <w:tab w:val="left" w:pos="2940"/>
        </w:tabs>
        <w:rPr>
          <w:b/>
          <w:bCs/>
          <w:sz w:val="24"/>
          <w:szCs w:val="24"/>
          <w:u w:val="single"/>
        </w:rPr>
      </w:pPr>
      <w:r w:rsidRPr="007D7555">
        <w:rPr>
          <w:b/>
          <w:bCs/>
          <w:sz w:val="24"/>
          <w:szCs w:val="24"/>
          <w:u w:val="single"/>
        </w:rPr>
        <w:lastRenderedPageBreak/>
        <w:t>Popis podporovaných aktivit</w:t>
      </w:r>
    </w:p>
    <w:p w14:paraId="01460F21" w14:textId="701B3A2A" w:rsidR="007D7555" w:rsidRPr="007D7555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 xml:space="preserve">Automatizace </w:t>
      </w:r>
      <w:r w:rsidRPr="007D7555">
        <w:t xml:space="preserve">ve smyslu pořízení automatizovaných výrobních strojů sloužících při technologických procesech, např. tváření, obrábění, slévání, či jiných činnostech, např. montáži, který nepotřebuje k zahájení, přerušení nebo zastavení úkonu zásah obsluhy /operátora: </w:t>
      </w:r>
    </w:p>
    <w:p w14:paraId="77BF0E6C" w14:textId="13BD03D0" w:rsidR="007D7555" w:rsidRPr="007D7555" w:rsidRDefault="00EA30DC" w:rsidP="00EA30DC">
      <w:pPr>
        <w:tabs>
          <w:tab w:val="left" w:pos="1701"/>
        </w:tabs>
        <w:ind w:left="1418" w:hanging="142"/>
      </w:pPr>
      <w:r>
        <w:rPr>
          <w:b/>
          <w:bCs/>
        </w:rPr>
        <w:tab/>
      </w:r>
      <w:r w:rsidR="007D7555" w:rsidRPr="007D7555">
        <w:rPr>
          <w:b/>
          <w:bCs/>
        </w:rPr>
        <w:t xml:space="preserve">- </w:t>
      </w:r>
      <w:r>
        <w:rPr>
          <w:b/>
          <w:bCs/>
        </w:rPr>
        <w:tab/>
      </w:r>
      <w:r w:rsidR="007D7555" w:rsidRPr="007D7555">
        <w:t xml:space="preserve">automatizace stroje (např. automatické přerušení procesu při detekci chyby či automatické zastavení/vypnutí po dokončení cyklu/úkonu), </w:t>
      </w:r>
    </w:p>
    <w:p w14:paraId="7799303B" w14:textId="4FA66110" w:rsidR="007D7555" w:rsidRPr="007D7555" w:rsidRDefault="007D7555" w:rsidP="00EA30DC">
      <w:pPr>
        <w:tabs>
          <w:tab w:val="left" w:pos="1701"/>
        </w:tabs>
        <w:ind w:left="1416"/>
      </w:pPr>
      <w:r w:rsidRPr="007D7555">
        <w:rPr>
          <w:b/>
          <w:bCs/>
        </w:rPr>
        <w:t xml:space="preserve">- </w:t>
      </w:r>
      <w:r w:rsidR="00EA30DC">
        <w:rPr>
          <w:b/>
          <w:bCs/>
        </w:rPr>
        <w:tab/>
      </w:r>
      <w:r w:rsidRPr="007D7555">
        <w:t xml:space="preserve">nebo digitalizace řízení (např. zahájení procesu/úkonu příkazem předaným online/systémově vzdáleně, a nikoliv spuštěním na řídícím panelu stroje). </w:t>
      </w:r>
    </w:p>
    <w:p w14:paraId="4ADC3B7F" w14:textId="77777777" w:rsidR="007D7555" w:rsidRPr="007D7555" w:rsidRDefault="007D7555" w:rsidP="00EA30DC">
      <w:pPr>
        <w:ind w:left="709"/>
      </w:pPr>
      <w:r w:rsidRPr="007D7555">
        <w:t xml:space="preserve">Podmínkou přijatelnosti projektu věcně zacíleného do aktivity automatizace je investice do posílení digitalizace. </w:t>
      </w:r>
    </w:p>
    <w:p w14:paraId="7DE35EE9" w14:textId="77777777" w:rsidR="007D7555" w:rsidRPr="007D7555" w:rsidRDefault="007D7555" w:rsidP="00EA30DC">
      <w:pPr>
        <w:ind w:left="709"/>
      </w:pPr>
      <w:r w:rsidRPr="007D7555">
        <w:t xml:space="preserve">Výrobní stroj bude akceptován jako způsobilý výdaj pouze v takovém případě, že projekt dále zavádí nový či rozšiřuje stávající informační systém prostřednictvím digitalizace alespoň jedné z oblastí – finance, sklad, údržba/servis, výroba, obchod, vztahy se zákazníky, personalistika atp. </w:t>
      </w:r>
    </w:p>
    <w:p w14:paraId="16BD0071" w14:textId="77777777" w:rsidR="007D7555" w:rsidRPr="007D7555" w:rsidRDefault="007D7555" w:rsidP="00EA30DC">
      <w:pPr>
        <w:ind w:left="709"/>
      </w:pPr>
      <w:r w:rsidRPr="007D7555">
        <w:t>Informačním systémem (dále jen „</w:t>
      </w:r>
      <w:r w:rsidRPr="007D7555">
        <w:rPr>
          <w:i/>
          <w:iCs/>
        </w:rPr>
        <w:t>IS</w:t>
      </w:r>
      <w:r w:rsidRPr="007D7555">
        <w:t xml:space="preserve">“) se pro účely této výzvy rozumí jednotné prostředí pro digitalizované procesy, které tvoří funkčně propojený celek umožňující efektivnější řízení procesů, automatizovaný sběr, sledování a vyhodnocování dat, centralizaci dat a/nebo sjednocení agend. </w:t>
      </w:r>
    </w:p>
    <w:p w14:paraId="6BC6A2D3" w14:textId="6993BF86" w:rsidR="007D7555" w:rsidRPr="00EA30DC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>Digitalizace</w:t>
      </w:r>
      <w:r w:rsidRPr="00EA30DC">
        <w:t xml:space="preserve"> ve smyslu pořízení SW nebo cloud nástrojů sloužících k digitalizaci podnikových procesů včetně vývoje produktu za účelem vytvoření funkčního propojeného celku („IS") umožňujícího efektivnější řízení procesů v oblastech – finance, sklad, údržba/servis, výroba, obchod, vztahy se zákazníky, personalistika1 atp. Realizace projektu žadateli umožní automatizované sledování či řízení procesů nebo sběr dat, centralizaci dat a sjednocení agend do jednoho prostředí alespoň ze dvou uvedených oblastí. </w:t>
      </w:r>
    </w:p>
    <w:p w14:paraId="399A7B95" w14:textId="3F54542F" w:rsidR="007D7555" w:rsidRPr="00EA30DC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>Robotizace = manipulátory a skladování</w:t>
      </w:r>
      <w:r w:rsidRPr="00EA30DC">
        <w:t xml:space="preserve"> ve smyslu pořízení manipulačních systémů, robotických manipulátorů a dopravníků, ramen, automatických balicích strojů, inteligentních skladových systémů jako např. automatické skladové věže a „</w:t>
      </w:r>
      <w:proofErr w:type="spellStart"/>
      <w:r w:rsidRPr="00EA30DC">
        <w:t>toolboxy</w:t>
      </w:r>
      <w:proofErr w:type="spellEnd"/>
      <w:r w:rsidRPr="00EA30DC">
        <w:t xml:space="preserve">“ včetně nezbytného HW příslušenství. </w:t>
      </w:r>
    </w:p>
    <w:p w14:paraId="4D05ED94" w14:textId="4616E9EE" w:rsidR="007D7555" w:rsidRPr="00EA30DC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>Web, cloud</w:t>
      </w:r>
      <w:r w:rsidRPr="00EA30DC">
        <w:t xml:space="preserve"> ve smyslu pořízení webových stránek s rozšířenou funkcionalitou (např. propojení na sklad, výrobu, e-shop nebo rezervační systém) nebo pronájem výpočetních zdrojů a služeb přes síť (virtualizační platformy, výpočetní kapacity pro komplikované operace atp.), pronájem služeb datového centra, pronájem </w:t>
      </w:r>
      <w:proofErr w:type="spellStart"/>
      <w:r w:rsidRPr="00EA30DC">
        <w:t>předtrénovaných</w:t>
      </w:r>
      <w:proofErr w:type="spellEnd"/>
      <w:r w:rsidRPr="00EA30DC">
        <w:t xml:space="preserve"> modelů umělé inteligence/strojového učení (AI/ML), či pronájem prostoru platforem pro uložení a provoz vlastního modelu (model hosting) atp. s infrastrukturou spravovanou poskytovatelem takové služby. </w:t>
      </w:r>
    </w:p>
    <w:p w14:paraId="4E6B0187" w14:textId="23C8DEEF" w:rsidR="007D7555" w:rsidRPr="00EA30DC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 xml:space="preserve">Komunikační a identifikační Infrastruktura, kybernetická bezpečnost </w:t>
      </w:r>
      <w:r w:rsidRPr="00EA30DC">
        <w:t xml:space="preserve">ve smyslu zajištění vnitropodnikové konektivity prostřednictvím pořízení aktivních a pasivních prvků sítě LAN (včetně komunikačních převodníků, instalačního materiálu a nezbytné výpočetní techniky atd.) sloužící k datové integraci technologií nebo pořízení prvků sloužících k identifikaci strojů, nástrojů, materiálu či pracovníků. Taktéž výdaje související s posílením kybernetické bezpečnosti podniku prostřednictvím výdajů na opatření IT zabezpečení. </w:t>
      </w:r>
    </w:p>
    <w:p w14:paraId="2E594EE1" w14:textId="00835B4D" w:rsidR="007D7555" w:rsidRPr="00EA30DC" w:rsidRDefault="007D7555" w:rsidP="00EA30DC">
      <w:pPr>
        <w:pStyle w:val="Odstavecseseznamem"/>
        <w:numPr>
          <w:ilvl w:val="0"/>
          <w:numId w:val="16"/>
        </w:numPr>
        <w:contextualSpacing w:val="0"/>
      </w:pPr>
      <w:r w:rsidRPr="00EA30DC">
        <w:rPr>
          <w:b/>
          <w:bCs/>
        </w:rPr>
        <w:t>Vybavení automatizované či modulární prodejny a pořízení výdejních boxů 24/7</w:t>
      </w:r>
      <w:r w:rsidRPr="00EA30DC">
        <w:t xml:space="preserve"> ve smyslu pořízení komplexních technologií umožňujících bezobslužný provoz maloobchodní prodejny nebo výdejního boxu včetně systémů zabezpečení a monitoringu. </w:t>
      </w:r>
    </w:p>
    <w:p w14:paraId="691CE10B" w14:textId="77777777" w:rsidR="007D7555" w:rsidRDefault="007D7555" w:rsidP="007D7555"/>
    <w:sectPr w:rsidR="007D7555" w:rsidSect="006A524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2" w:right="720" w:bottom="141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8E95A" w14:textId="77777777" w:rsidR="004D2681" w:rsidRDefault="004D2681" w:rsidP="00ED7906">
      <w:pPr>
        <w:spacing w:after="0"/>
      </w:pPr>
      <w:r>
        <w:separator/>
      </w:r>
    </w:p>
  </w:endnote>
  <w:endnote w:type="continuationSeparator" w:id="0">
    <w:p w14:paraId="7980CAB6" w14:textId="77777777" w:rsidR="004D2681" w:rsidRDefault="004D2681" w:rsidP="00ED790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509470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2440229D" w14:textId="62E66770" w:rsidR="00557424" w:rsidRDefault="00EA30DC" w:rsidP="006A5241">
            <w:pPr>
              <w:pStyle w:val="Zpat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3C1B13F9" wp14:editId="2246E572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-70180</wp:posOffset>
                  </wp:positionV>
                  <wp:extent cx="1457325" cy="477998"/>
                  <wp:effectExtent l="0" t="0" r="0" b="0"/>
                  <wp:wrapNone/>
                  <wp:docPr id="1055125981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4779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A5241">
              <w:t xml:space="preserve">Stránka </w:t>
            </w:r>
            <w:r w:rsidR="006A5241" w:rsidRPr="006A5241">
              <w:rPr>
                <w:bCs/>
                <w:sz w:val="24"/>
                <w:szCs w:val="24"/>
              </w:rPr>
              <w:fldChar w:fldCharType="begin"/>
            </w:r>
            <w:r w:rsidR="006A5241" w:rsidRPr="006A5241">
              <w:rPr>
                <w:bCs/>
              </w:rPr>
              <w:instrText>PAGE</w:instrText>
            </w:r>
            <w:r w:rsidR="006A5241" w:rsidRPr="006A5241">
              <w:rPr>
                <w:bCs/>
                <w:sz w:val="24"/>
                <w:szCs w:val="24"/>
              </w:rPr>
              <w:fldChar w:fldCharType="separate"/>
            </w:r>
            <w:r w:rsidR="00E84DF5">
              <w:rPr>
                <w:bCs/>
                <w:noProof/>
              </w:rPr>
              <w:t>4</w:t>
            </w:r>
            <w:r w:rsidR="006A5241" w:rsidRPr="006A5241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4ABA7" w14:textId="77777777" w:rsidR="00557424" w:rsidRDefault="00557424" w:rsidP="00557424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CEC47" w14:textId="77777777" w:rsidR="004D2681" w:rsidRDefault="004D2681" w:rsidP="00ED7906">
      <w:pPr>
        <w:spacing w:after="0"/>
      </w:pPr>
      <w:r>
        <w:separator/>
      </w:r>
    </w:p>
  </w:footnote>
  <w:footnote w:type="continuationSeparator" w:id="0">
    <w:p w14:paraId="459D64DC" w14:textId="77777777" w:rsidR="004D2681" w:rsidRDefault="004D2681" w:rsidP="00ED7906">
      <w:pPr>
        <w:spacing w:after="0"/>
      </w:pPr>
      <w:r>
        <w:continuationSeparator/>
      </w:r>
    </w:p>
  </w:footnote>
  <w:footnote w:id="1">
    <w:p w14:paraId="080CDEA4" w14:textId="636536E0" w:rsidR="007D7555" w:rsidRDefault="007D7555">
      <w:pPr>
        <w:pStyle w:val="Textpoznpodarou"/>
      </w:pPr>
      <w:r>
        <w:rPr>
          <w:rStyle w:val="Znakapoznpodarou"/>
        </w:rPr>
        <w:footnoteRef/>
      </w:r>
      <w:r>
        <w:t xml:space="preserve"> Jednotlivé aktivity jsou popsány na konci tohoto dokumentu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D38A1" w14:textId="4BE8F2CD" w:rsidR="00243859" w:rsidRPr="00243859" w:rsidRDefault="00EA30DC" w:rsidP="00243859">
    <w:pPr>
      <w:pStyle w:val="Zhlav"/>
    </w:pPr>
    <w:r>
      <w:rPr>
        <w:noProof/>
      </w:rPr>
      <w:drawing>
        <wp:anchor distT="0" distB="0" distL="114300" distR="114300" simplePos="0" relativeHeight="251664384" behindDoc="0" locked="0" layoutInCell="1" allowOverlap="1" wp14:anchorId="42B77C63" wp14:editId="14851C78">
          <wp:simplePos x="0" y="0"/>
          <wp:positionH relativeFrom="margin">
            <wp:posOffset>0</wp:posOffset>
          </wp:positionH>
          <wp:positionV relativeFrom="paragraph">
            <wp:posOffset>-171780</wp:posOffset>
          </wp:positionV>
          <wp:extent cx="4657725" cy="631685"/>
          <wp:effectExtent l="0" t="0" r="0" b="0"/>
          <wp:wrapNone/>
          <wp:docPr id="2093213448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7725" cy="631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AAD7E" w14:textId="77777777" w:rsidR="00ED7906" w:rsidRDefault="00243859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4B9A4A" wp14:editId="5B6B008B">
          <wp:simplePos x="0" y="0"/>
          <wp:positionH relativeFrom="margin">
            <wp:align>right</wp:align>
          </wp:positionH>
          <wp:positionV relativeFrom="paragraph">
            <wp:posOffset>-204082</wp:posOffset>
          </wp:positionV>
          <wp:extent cx="5760720" cy="643890"/>
          <wp:effectExtent l="0" t="0" r="0" b="3810"/>
          <wp:wrapTight wrapText="bothSides">
            <wp:wrapPolygon edited="0">
              <wp:start x="0" y="0"/>
              <wp:lineTo x="0" y="21089"/>
              <wp:lineTo x="21500" y="21089"/>
              <wp:lineTo x="21500" y="0"/>
              <wp:lineTo x="0" y="0"/>
            </wp:wrapPolygon>
          </wp:wrapTight>
          <wp:docPr id="57" name="Obrázek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 OPTP,MM,MA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43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682719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39FEE9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7E53E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88B246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0CED7E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6EACC9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E2041F7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A45FF5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C952A6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1A8F5F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C76120C"/>
    <w:multiLevelType w:val="hybridMultilevel"/>
    <w:tmpl w:val="01E89C2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97124B"/>
    <w:multiLevelType w:val="hybridMultilevel"/>
    <w:tmpl w:val="EBF6D2F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4E576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443D0E2E"/>
    <w:multiLevelType w:val="hybridMultilevel"/>
    <w:tmpl w:val="F3C44C8C"/>
    <w:lvl w:ilvl="0" w:tplc="C1D47C2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D0204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D3EB5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7CB808C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1768730">
    <w:abstractNumId w:val="11"/>
  </w:num>
  <w:num w:numId="2" w16cid:durableId="501824381">
    <w:abstractNumId w:val="1"/>
  </w:num>
  <w:num w:numId="3" w16cid:durableId="577178041">
    <w:abstractNumId w:val="16"/>
  </w:num>
  <w:num w:numId="4" w16cid:durableId="1021857051">
    <w:abstractNumId w:val="8"/>
  </w:num>
  <w:num w:numId="5" w16cid:durableId="1018627791">
    <w:abstractNumId w:val="15"/>
  </w:num>
  <w:num w:numId="6" w16cid:durableId="1379864575">
    <w:abstractNumId w:val="5"/>
  </w:num>
  <w:num w:numId="7" w16cid:durableId="49118582">
    <w:abstractNumId w:val="12"/>
  </w:num>
  <w:num w:numId="8" w16cid:durableId="1301962883">
    <w:abstractNumId w:val="3"/>
  </w:num>
  <w:num w:numId="9" w16cid:durableId="2025282989">
    <w:abstractNumId w:val="14"/>
  </w:num>
  <w:num w:numId="10" w16cid:durableId="67581586">
    <w:abstractNumId w:val="9"/>
  </w:num>
  <w:num w:numId="11" w16cid:durableId="821509671">
    <w:abstractNumId w:val="4"/>
  </w:num>
  <w:num w:numId="12" w16cid:durableId="130367830">
    <w:abstractNumId w:val="6"/>
  </w:num>
  <w:num w:numId="13" w16cid:durableId="919875959">
    <w:abstractNumId w:val="7"/>
  </w:num>
  <w:num w:numId="14" w16cid:durableId="21246239">
    <w:abstractNumId w:val="2"/>
  </w:num>
  <w:num w:numId="15" w16cid:durableId="843591804">
    <w:abstractNumId w:val="0"/>
  </w:num>
  <w:num w:numId="16" w16cid:durableId="715739728">
    <w:abstractNumId w:val="10"/>
  </w:num>
  <w:num w:numId="17" w16cid:durableId="7063742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EDE"/>
    <w:rsid w:val="000C222F"/>
    <w:rsid w:val="000C635D"/>
    <w:rsid w:val="000D2668"/>
    <w:rsid w:val="00105532"/>
    <w:rsid w:val="00126190"/>
    <w:rsid w:val="0015323A"/>
    <w:rsid w:val="00185B3B"/>
    <w:rsid w:val="001A2E73"/>
    <w:rsid w:val="001E02C4"/>
    <w:rsid w:val="00217D1E"/>
    <w:rsid w:val="00225FD3"/>
    <w:rsid w:val="00226FD8"/>
    <w:rsid w:val="00243859"/>
    <w:rsid w:val="00260AB6"/>
    <w:rsid w:val="00263309"/>
    <w:rsid w:val="00265873"/>
    <w:rsid w:val="002A5C3E"/>
    <w:rsid w:val="002E0377"/>
    <w:rsid w:val="002E263A"/>
    <w:rsid w:val="002E6781"/>
    <w:rsid w:val="002F616D"/>
    <w:rsid w:val="003150B3"/>
    <w:rsid w:val="00320EF4"/>
    <w:rsid w:val="0033542B"/>
    <w:rsid w:val="00391F93"/>
    <w:rsid w:val="003B1B82"/>
    <w:rsid w:val="003C1E8E"/>
    <w:rsid w:val="003C3FA1"/>
    <w:rsid w:val="00403FFE"/>
    <w:rsid w:val="00412246"/>
    <w:rsid w:val="00414ED7"/>
    <w:rsid w:val="00440C34"/>
    <w:rsid w:val="004967BC"/>
    <w:rsid w:val="004A62F1"/>
    <w:rsid w:val="004D2681"/>
    <w:rsid w:val="004E6C6D"/>
    <w:rsid w:val="004F786E"/>
    <w:rsid w:val="00502D48"/>
    <w:rsid w:val="00513936"/>
    <w:rsid w:val="00517B91"/>
    <w:rsid w:val="00521103"/>
    <w:rsid w:val="005344E9"/>
    <w:rsid w:val="00535BAA"/>
    <w:rsid w:val="00553A5B"/>
    <w:rsid w:val="00557424"/>
    <w:rsid w:val="00570CC7"/>
    <w:rsid w:val="00587A7D"/>
    <w:rsid w:val="005904D0"/>
    <w:rsid w:val="005A7E5C"/>
    <w:rsid w:val="005C3237"/>
    <w:rsid w:val="005F150E"/>
    <w:rsid w:val="006040FB"/>
    <w:rsid w:val="00605113"/>
    <w:rsid w:val="00626DE6"/>
    <w:rsid w:val="006541BA"/>
    <w:rsid w:val="00673361"/>
    <w:rsid w:val="00686060"/>
    <w:rsid w:val="006A5241"/>
    <w:rsid w:val="006B35E9"/>
    <w:rsid w:val="006D1682"/>
    <w:rsid w:val="006D5F42"/>
    <w:rsid w:val="006E6537"/>
    <w:rsid w:val="007020BE"/>
    <w:rsid w:val="00721A4A"/>
    <w:rsid w:val="00722D17"/>
    <w:rsid w:val="007306FE"/>
    <w:rsid w:val="00735280"/>
    <w:rsid w:val="007612FF"/>
    <w:rsid w:val="007614D4"/>
    <w:rsid w:val="007B2560"/>
    <w:rsid w:val="007B5CEA"/>
    <w:rsid w:val="007C61BF"/>
    <w:rsid w:val="007D5E8A"/>
    <w:rsid w:val="007D7555"/>
    <w:rsid w:val="00804402"/>
    <w:rsid w:val="008064C3"/>
    <w:rsid w:val="00882D3F"/>
    <w:rsid w:val="00883192"/>
    <w:rsid w:val="00885E4A"/>
    <w:rsid w:val="008934E1"/>
    <w:rsid w:val="008A2D8E"/>
    <w:rsid w:val="008A354D"/>
    <w:rsid w:val="008C0357"/>
    <w:rsid w:val="008C69FA"/>
    <w:rsid w:val="0090569A"/>
    <w:rsid w:val="00920B85"/>
    <w:rsid w:val="009326B7"/>
    <w:rsid w:val="00955DB1"/>
    <w:rsid w:val="00976BA1"/>
    <w:rsid w:val="0098456D"/>
    <w:rsid w:val="009862AF"/>
    <w:rsid w:val="009D5732"/>
    <w:rsid w:val="009E20F1"/>
    <w:rsid w:val="00A05213"/>
    <w:rsid w:val="00A51760"/>
    <w:rsid w:val="00A94BB1"/>
    <w:rsid w:val="00AA2076"/>
    <w:rsid w:val="00AB0A72"/>
    <w:rsid w:val="00AC1285"/>
    <w:rsid w:val="00AD0FD2"/>
    <w:rsid w:val="00AE0651"/>
    <w:rsid w:val="00B0050E"/>
    <w:rsid w:val="00B14635"/>
    <w:rsid w:val="00B52886"/>
    <w:rsid w:val="00B72648"/>
    <w:rsid w:val="00B8084A"/>
    <w:rsid w:val="00BC11E4"/>
    <w:rsid w:val="00BC2A92"/>
    <w:rsid w:val="00BC31FE"/>
    <w:rsid w:val="00BE6A70"/>
    <w:rsid w:val="00C105F9"/>
    <w:rsid w:val="00C6023C"/>
    <w:rsid w:val="00C85483"/>
    <w:rsid w:val="00CA5923"/>
    <w:rsid w:val="00CA5C8F"/>
    <w:rsid w:val="00CC4A49"/>
    <w:rsid w:val="00D02895"/>
    <w:rsid w:val="00D272CD"/>
    <w:rsid w:val="00D3217D"/>
    <w:rsid w:val="00D35E0B"/>
    <w:rsid w:val="00D37160"/>
    <w:rsid w:val="00D45CE3"/>
    <w:rsid w:val="00D84512"/>
    <w:rsid w:val="00D922EC"/>
    <w:rsid w:val="00D96B6D"/>
    <w:rsid w:val="00DA6150"/>
    <w:rsid w:val="00DE10D0"/>
    <w:rsid w:val="00DF1F1C"/>
    <w:rsid w:val="00E21930"/>
    <w:rsid w:val="00E3316A"/>
    <w:rsid w:val="00E33354"/>
    <w:rsid w:val="00E42403"/>
    <w:rsid w:val="00E539D5"/>
    <w:rsid w:val="00E72665"/>
    <w:rsid w:val="00E804CE"/>
    <w:rsid w:val="00E84DF5"/>
    <w:rsid w:val="00E9313B"/>
    <w:rsid w:val="00EA30DC"/>
    <w:rsid w:val="00EA584D"/>
    <w:rsid w:val="00ED1FD3"/>
    <w:rsid w:val="00ED7906"/>
    <w:rsid w:val="00EE3972"/>
    <w:rsid w:val="00F0243E"/>
    <w:rsid w:val="00F06AF9"/>
    <w:rsid w:val="00F06EB3"/>
    <w:rsid w:val="00F21A4E"/>
    <w:rsid w:val="00F3028C"/>
    <w:rsid w:val="00F56F89"/>
    <w:rsid w:val="00FB6E53"/>
    <w:rsid w:val="00FC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A2C59D"/>
  <w15:chartTrackingRefBased/>
  <w15:docId w15:val="{466F402A-AE3D-4D73-9568-AD7B2CFBF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72665"/>
    <w:pPr>
      <w:spacing w:after="120" w:line="240" w:lineRule="auto"/>
      <w:jc w:val="both"/>
    </w:pPr>
    <w:rPr>
      <w:rFonts w:ascii="Calibri" w:eastAsia="Calibri" w:hAnsi="Calibri" w:cs="Calibri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markedcontent">
    <w:name w:val="markedcontent"/>
    <w:basedOn w:val="Standardnpsmoodstavce"/>
    <w:rsid w:val="00391F93"/>
  </w:style>
  <w:style w:type="paragraph" w:styleId="Odstavecseseznamem">
    <w:name w:val="List Paragraph"/>
    <w:basedOn w:val="Normln"/>
    <w:uiPriority w:val="34"/>
    <w:qFormat/>
    <w:rsid w:val="00D8451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rsid w:val="00ED7906"/>
    <w:rPr>
      <w:rFonts w:ascii="Calibri" w:eastAsia="Calibri" w:hAnsi="Calibri" w:cs="Calibri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ED7906"/>
    <w:rPr>
      <w:rFonts w:ascii="Calibri" w:eastAsia="Calibri" w:hAnsi="Calibri" w:cs="Calibri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B"/>
    <w:rPr>
      <w:rFonts w:ascii="Segoe UI" w:eastAsia="Calibri" w:hAnsi="Segoe UI" w:cs="Segoe UI"/>
      <w:sz w:val="18"/>
      <w:szCs w:val="18"/>
      <w:lang w:eastAsia="cs-CZ"/>
    </w:rPr>
  </w:style>
  <w:style w:type="table" w:styleId="Mkatabulky">
    <w:name w:val="Table Grid"/>
    <w:basedOn w:val="Normlntabulka"/>
    <w:uiPriority w:val="39"/>
    <w:rsid w:val="00BE6A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8A2D8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A2D8E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A2D8E"/>
    <w:rPr>
      <w:rFonts w:ascii="Calibri" w:eastAsia="Calibri" w:hAnsi="Calibri" w:cs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A2D8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A2D8E"/>
    <w:rPr>
      <w:rFonts w:ascii="Calibri" w:eastAsia="Calibri" w:hAnsi="Calibri" w:cs="Calibri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8934E1"/>
    <w:pPr>
      <w:spacing w:after="0" w:line="240" w:lineRule="auto"/>
    </w:pPr>
    <w:rPr>
      <w:rFonts w:ascii="Calibri" w:eastAsia="Calibri" w:hAnsi="Calibri" w:cs="Calibri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D7555"/>
    <w:pPr>
      <w:spacing w:after="0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D7555"/>
    <w:rPr>
      <w:rFonts w:ascii="Calibri" w:eastAsia="Calibri" w:hAnsi="Calibri" w:cs="Calibri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D7555"/>
    <w:rPr>
      <w:vertAlign w:val="superscript"/>
    </w:rPr>
  </w:style>
  <w:style w:type="paragraph" w:styleId="Bezmezer">
    <w:name w:val="No Spacing"/>
    <w:uiPriority w:val="1"/>
    <w:qFormat/>
    <w:rsid w:val="007D7555"/>
    <w:pPr>
      <w:spacing w:after="0" w:line="240" w:lineRule="auto"/>
      <w:jc w:val="both"/>
    </w:pPr>
    <w:rPr>
      <w:rFonts w:ascii="Calibri" w:eastAsia="Calibri" w:hAnsi="Calibri" w:cs="Calibri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14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C42391-4179-40B5-9F4E-42C7AAC98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9</Pages>
  <Words>2206</Words>
  <Characters>13019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Kolařík</dc:creator>
  <cp:keywords/>
  <dc:description/>
  <cp:lastModifiedBy>Marie Jílková</cp:lastModifiedBy>
  <cp:revision>27</cp:revision>
  <dcterms:created xsi:type="dcterms:W3CDTF">2023-07-04T07:59:00Z</dcterms:created>
  <dcterms:modified xsi:type="dcterms:W3CDTF">2026-05-20T15:13:00Z</dcterms:modified>
</cp:coreProperties>
</file>